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7A9" w:rsidRPr="00B9696C" w:rsidRDefault="002F0C77">
      <w:pPr>
        <w:jc w:val="center"/>
        <w:rPr>
          <w:b/>
          <w:sz w:val="28"/>
          <w:szCs w:val="28"/>
          <w:lang w:val="sk-SK"/>
        </w:rPr>
      </w:pPr>
      <w:r w:rsidRPr="00B9696C">
        <w:rPr>
          <w:b/>
          <w:sz w:val="28"/>
          <w:szCs w:val="28"/>
          <w:lang w:val="sk-SK"/>
        </w:rPr>
        <w:t>Formulár pre uplatnenie práva na prístup</w:t>
      </w:r>
    </w:p>
    <w:p w:rsidR="000427A9" w:rsidRPr="00B9696C" w:rsidRDefault="000427A9">
      <w:pPr>
        <w:rPr>
          <w:lang w:val="sk-SK"/>
        </w:rPr>
      </w:pPr>
    </w:p>
    <w:p w:rsidR="000427A9" w:rsidRPr="00B9696C" w:rsidRDefault="002F0C77">
      <w:pPr>
        <w:rPr>
          <w:lang w:val="sk-SK"/>
        </w:rPr>
      </w:pPr>
      <w:r w:rsidRPr="00B9696C">
        <w:rPr>
          <w:lang w:val="sk-SK"/>
        </w:rPr>
        <w:t xml:space="preserve">Na základe článku 15 nariadenia GDPR môže dotknutá osoba uplatniť svoje práva voči prevádzkovateľovi a jeho sprostredkovateľom. Nižšie uvedené položky slúžia k podaniu informácie žiadateľovi (dotknutej osobe), ako boli jeho údaje spracované. </w:t>
      </w:r>
    </w:p>
    <w:p w:rsidR="000427A9" w:rsidRPr="00B9696C" w:rsidRDefault="000427A9">
      <w:pPr>
        <w:rPr>
          <w:lang w:val="sk-SK"/>
        </w:rPr>
      </w:pPr>
    </w:p>
    <w:p w:rsidR="000427A9" w:rsidRPr="00B9696C" w:rsidRDefault="002F0C77">
      <w:pPr>
        <w:rPr>
          <w:lang w:val="sk-SK"/>
        </w:rPr>
      </w:pPr>
      <w:r w:rsidRPr="00B9696C">
        <w:rPr>
          <w:lang w:val="sk-SK"/>
        </w:rPr>
        <w:t>Evidenčné čí</w:t>
      </w:r>
      <w:r w:rsidRPr="00B9696C">
        <w:rPr>
          <w:lang w:val="sk-SK"/>
        </w:rPr>
        <w:t>slo:</w:t>
      </w:r>
    </w:p>
    <w:p w:rsidR="000427A9" w:rsidRPr="00B9696C" w:rsidRDefault="002F0C77">
      <w:pPr>
        <w:rPr>
          <w:lang w:val="sk-SK"/>
        </w:rPr>
      </w:pPr>
      <w:r w:rsidRPr="00B9696C">
        <w:rPr>
          <w:lang w:val="sk-SK"/>
        </w:rPr>
        <w:t>Dátum:</w:t>
      </w:r>
    </w:p>
    <w:p w:rsidR="000427A9" w:rsidRPr="00B9696C" w:rsidRDefault="000427A9">
      <w:pPr>
        <w:rPr>
          <w:lang w:val="sk-SK"/>
        </w:rPr>
      </w:pPr>
    </w:p>
    <w:p w:rsidR="000427A9" w:rsidRPr="00B9696C" w:rsidRDefault="002F0C77">
      <w:pPr>
        <w:rPr>
          <w:u w:val="single"/>
          <w:lang w:val="sk-SK"/>
        </w:rPr>
      </w:pPr>
      <w:r w:rsidRPr="00B9696C">
        <w:rPr>
          <w:u w:val="single"/>
          <w:lang w:val="sk-SK"/>
        </w:rPr>
        <w:t>1. Informácie o žiadateľovi</w:t>
      </w:r>
    </w:p>
    <w:p w:rsidR="000427A9" w:rsidRPr="00B9696C" w:rsidRDefault="002F0C77">
      <w:pPr>
        <w:rPr>
          <w:lang w:val="sk-SK"/>
        </w:rPr>
      </w:pPr>
      <w:r w:rsidRPr="00B9696C">
        <w:rPr>
          <w:lang w:val="sk-SK"/>
        </w:rPr>
        <w:t>Meno</w:t>
      </w:r>
    </w:p>
    <w:p w:rsidR="000427A9" w:rsidRPr="00B9696C" w:rsidRDefault="002F0C77">
      <w:pPr>
        <w:rPr>
          <w:lang w:val="sk-SK"/>
        </w:rPr>
      </w:pPr>
      <w:r w:rsidRPr="00B9696C">
        <w:rPr>
          <w:lang w:val="sk-SK"/>
        </w:rPr>
        <w:t>Priezvisko</w:t>
      </w:r>
    </w:p>
    <w:p w:rsidR="000427A9" w:rsidRPr="00B9696C" w:rsidRDefault="002F0C77">
      <w:pPr>
        <w:rPr>
          <w:lang w:val="sk-SK"/>
        </w:rPr>
      </w:pPr>
      <w:r w:rsidRPr="00B9696C">
        <w:rPr>
          <w:lang w:val="sk-SK"/>
        </w:rPr>
        <w:t>Bydlisko</w:t>
      </w:r>
    </w:p>
    <w:p w:rsidR="000427A9" w:rsidRPr="00B9696C" w:rsidRDefault="002F0C77">
      <w:pPr>
        <w:rPr>
          <w:lang w:val="sk-SK"/>
        </w:rPr>
      </w:pPr>
      <w:r w:rsidRPr="00B9696C">
        <w:rPr>
          <w:lang w:val="sk-SK"/>
        </w:rPr>
        <w:t>PSČ</w:t>
      </w:r>
    </w:p>
    <w:p w:rsidR="000427A9" w:rsidRPr="00B9696C" w:rsidRDefault="002F0C77">
      <w:pPr>
        <w:rPr>
          <w:lang w:val="sk-SK"/>
        </w:rPr>
      </w:pPr>
      <w:r w:rsidRPr="00B9696C">
        <w:rPr>
          <w:lang w:val="sk-SK"/>
        </w:rPr>
        <w:t>Štát</w:t>
      </w:r>
    </w:p>
    <w:p w:rsidR="000427A9" w:rsidRPr="00B9696C" w:rsidRDefault="002F0C77">
      <w:pPr>
        <w:rPr>
          <w:lang w:val="sk-SK"/>
        </w:rPr>
      </w:pPr>
      <w:r w:rsidRPr="00B9696C">
        <w:rPr>
          <w:lang w:val="sk-SK"/>
        </w:rPr>
        <w:t>Požiadavka subjektu</w:t>
      </w:r>
    </w:p>
    <w:p w:rsidR="000427A9" w:rsidRPr="00B9696C" w:rsidRDefault="000427A9">
      <w:pPr>
        <w:rPr>
          <w:lang w:val="sk-SK"/>
        </w:rPr>
      </w:pPr>
    </w:p>
    <w:p w:rsidR="000427A9" w:rsidRPr="00B9696C" w:rsidRDefault="002F0C77">
      <w:pPr>
        <w:rPr>
          <w:u w:val="single"/>
          <w:lang w:val="sk-SK"/>
        </w:rPr>
      </w:pPr>
      <w:r w:rsidRPr="00B9696C">
        <w:rPr>
          <w:u w:val="single"/>
          <w:lang w:val="sk-SK"/>
        </w:rPr>
        <w:t>2. Informácie o účeloch spracovania podľa čl. 15 ods. 1 písm. a)</w:t>
      </w:r>
    </w:p>
    <w:p w:rsidR="000427A9" w:rsidRPr="00B9696C" w:rsidRDefault="002F0C77">
      <w:pPr>
        <w:rPr>
          <w:lang w:val="sk-SK"/>
        </w:rPr>
      </w:pPr>
      <w:r w:rsidRPr="00B9696C">
        <w:rPr>
          <w:lang w:val="sk-SK"/>
        </w:rPr>
        <w:t>2.1</w:t>
      </w:r>
      <w:r w:rsidRPr="00B9696C">
        <w:rPr>
          <w:lang w:val="sk-SK"/>
        </w:rPr>
        <w:t xml:space="preserve"> Zoznam účelov, na ktoré boli osobné údaje dotknutej osoby spracovávané </w:t>
      </w:r>
    </w:p>
    <w:p w:rsidR="000427A9" w:rsidRPr="00B9696C" w:rsidRDefault="000427A9">
      <w:pPr>
        <w:rPr>
          <w:lang w:val="sk-SK"/>
        </w:rPr>
      </w:pPr>
    </w:p>
    <w:p w:rsidR="000427A9" w:rsidRPr="00B9696C" w:rsidRDefault="002F0C77">
      <w:pPr>
        <w:rPr>
          <w:u w:val="single"/>
          <w:lang w:val="sk-SK"/>
        </w:rPr>
      </w:pPr>
      <w:r w:rsidRPr="00B9696C">
        <w:rPr>
          <w:u w:val="single"/>
          <w:lang w:val="sk-SK"/>
        </w:rPr>
        <w:t>3. Kategórie os</w:t>
      </w:r>
      <w:r w:rsidRPr="00B9696C">
        <w:rPr>
          <w:u w:val="single"/>
          <w:lang w:val="sk-SK"/>
        </w:rPr>
        <w:t>obných údajov, ktoré prevádzkovateľ alebo sprostredkovatelia spracovávajú podľa článku 15 ods. 1 písm. b), c), d) a g)</w:t>
      </w:r>
    </w:p>
    <w:p w:rsidR="000427A9" w:rsidRPr="00B9696C" w:rsidRDefault="002F0C77">
      <w:pPr>
        <w:rPr>
          <w:lang w:val="sk-SK"/>
        </w:rPr>
      </w:pPr>
      <w:r w:rsidRPr="00B9696C">
        <w:rPr>
          <w:lang w:val="sk-SK"/>
        </w:rPr>
        <w:t>3.1 Aká je kategória osobných údajov dotknutej osoby, ktorú prevádzkovateľ alebo sprostredkovateľ spracovávajú?</w:t>
      </w:r>
    </w:p>
    <w:p w:rsidR="000427A9" w:rsidRPr="00B9696C" w:rsidRDefault="002F0C77">
      <w:pPr>
        <w:rPr>
          <w:lang w:val="sk-SK"/>
        </w:rPr>
      </w:pPr>
      <w:r w:rsidRPr="00B9696C">
        <w:rPr>
          <w:lang w:val="sk-SK"/>
        </w:rPr>
        <w:t>3.2 Aký je zoznam príjemc</w:t>
      </w:r>
      <w:r w:rsidRPr="00B9696C">
        <w:rPr>
          <w:lang w:val="sk-SK"/>
        </w:rPr>
        <w:t>ov, ktorým boli osobné údaje dotknutej osoby sprístupnené?</w:t>
      </w:r>
    </w:p>
    <w:p w:rsidR="000427A9" w:rsidRPr="00B9696C" w:rsidRDefault="002F0C77">
      <w:pPr>
        <w:rPr>
          <w:lang w:val="sk-SK"/>
        </w:rPr>
      </w:pPr>
      <w:r w:rsidRPr="00B9696C">
        <w:rPr>
          <w:lang w:val="sk-SK"/>
        </w:rPr>
        <w:t xml:space="preserve">3.3 Aká je retenčná doba, počas ktorej prevádzkovateľ uchováva osobné dáta dotknutej osoby pri každej kategórií osobných údajov?  </w:t>
      </w:r>
    </w:p>
    <w:p w:rsidR="000427A9" w:rsidRPr="00B9696C" w:rsidRDefault="002F0C77">
      <w:pPr>
        <w:rPr>
          <w:lang w:val="sk-SK"/>
        </w:rPr>
      </w:pPr>
      <w:r w:rsidRPr="00B9696C">
        <w:rPr>
          <w:lang w:val="sk-SK"/>
        </w:rPr>
        <w:t>3.4 Akým spôsobom boli osobné dáta dotknutej osoby získané?</w:t>
      </w:r>
    </w:p>
    <w:p w:rsidR="000427A9" w:rsidRPr="00B9696C" w:rsidRDefault="002F0C77">
      <w:pPr>
        <w:rPr>
          <w:lang w:val="sk-SK"/>
        </w:rPr>
      </w:pPr>
      <w:r w:rsidRPr="00B9696C">
        <w:rPr>
          <w:lang w:val="sk-SK"/>
        </w:rPr>
        <w:t>3.5 Do</w:t>
      </w:r>
      <w:r w:rsidRPr="00B9696C">
        <w:rPr>
          <w:lang w:val="sk-SK"/>
        </w:rPr>
        <w:t>chádza na základe spracovávaných osobných údajov k automatickému rozhodovaniu vrátane profilovania?</w:t>
      </w:r>
    </w:p>
    <w:p w:rsidR="000427A9" w:rsidRPr="00B9696C" w:rsidRDefault="000427A9">
      <w:pPr>
        <w:rPr>
          <w:lang w:val="sk-SK"/>
        </w:rPr>
      </w:pPr>
    </w:p>
    <w:p w:rsidR="000427A9" w:rsidRPr="00B9696C" w:rsidRDefault="002F0C77">
      <w:pPr>
        <w:rPr>
          <w:u w:val="single"/>
          <w:lang w:val="sk-SK"/>
        </w:rPr>
      </w:pPr>
      <w:r w:rsidRPr="00B9696C">
        <w:rPr>
          <w:u w:val="single"/>
          <w:lang w:val="sk-SK"/>
        </w:rPr>
        <w:lastRenderedPageBreak/>
        <w:t>4. Možnosti dotknutej osoby podľa článku 15 ods. 1 písm. e) a ods. 2</w:t>
      </w:r>
    </w:p>
    <w:p w:rsidR="000427A9" w:rsidRPr="00B9696C" w:rsidRDefault="002F0C77">
      <w:pPr>
        <w:rPr>
          <w:lang w:val="sk-SK"/>
        </w:rPr>
      </w:pPr>
      <w:r w:rsidRPr="00B9696C">
        <w:rPr>
          <w:lang w:val="sk-SK"/>
        </w:rPr>
        <w:t>4.1 Dotknutá osoba má právo žiadať opravu alebo výmaz svojich osobných údajov, ktoré p</w:t>
      </w:r>
      <w:r w:rsidRPr="00B9696C">
        <w:rPr>
          <w:lang w:val="sk-SK"/>
        </w:rPr>
        <w:t>revádzkovateľ spracováva podľa čl. 15 ods. 1 písm. e)</w:t>
      </w:r>
    </w:p>
    <w:p w:rsidR="000427A9" w:rsidRPr="00B9696C" w:rsidRDefault="002F0C77">
      <w:pPr>
        <w:rPr>
          <w:lang w:val="sk-SK"/>
        </w:rPr>
      </w:pPr>
      <w:r w:rsidRPr="00B9696C">
        <w:rPr>
          <w:lang w:val="sk-SK"/>
        </w:rPr>
        <w:t>Žiada dotknutá osoba svoje osobné údaje opraviť? ˇ</w:t>
      </w:r>
    </w:p>
    <w:p w:rsidR="000427A9" w:rsidRPr="00B9696C" w:rsidRDefault="002F0C77">
      <w:pPr>
        <w:rPr>
          <w:lang w:val="sk-SK"/>
        </w:rPr>
      </w:pPr>
      <w:r w:rsidRPr="00B9696C">
        <w:rPr>
          <w:lang w:val="sk-SK"/>
        </w:rPr>
        <w:t xml:space="preserve">Žiada dotknutá osoba svoje osobné údaje vymazať? </w:t>
      </w:r>
    </w:p>
    <w:p w:rsidR="000427A9" w:rsidRPr="00B9696C" w:rsidRDefault="002F0C77">
      <w:pPr>
        <w:rPr>
          <w:lang w:val="sk-SK"/>
        </w:rPr>
      </w:pPr>
      <w:r w:rsidRPr="00B9696C">
        <w:rPr>
          <w:lang w:val="sk-SK"/>
        </w:rPr>
        <w:t xml:space="preserve">4.2 Sú osobné údaje dotknutej osoby prenášané do tretej krajiny alebo v rámci medzinárodnej organizácie podľa čl. 15 ods. 2? </w:t>
      </w:r>
    </w:p>
    <w:p w:rsidR="000427A9" w:rsidRPr="00B9696C" w:rsidRDefault="002F0C77">
      <w:pPr>
        <w:rPr>
          <w:lang w:val="sk-SK"/>
        </w:rPr>
      </w:pPr>
      <w:r w:rsidRPr="00B9696C">
        <w:rPr>
          <w:lang w:val="sk-SK"/>
        </w:rPr>
        <w:t>Aké vhodné záruky poskytuje prevádzkovateľ dotknutej osobe v prípade, že sú jeho osobné údaje prenášané do tretej krajiny alebo do</w:t>
      </w:r>
      <w:r w:rsidRPr="00B9696C">
        <w:rPr>
          <w:lang w:val="sk-SK"/>
        </w:rPr>
        <w:t xml:space="preserve"> medzinárodnej organizácie?</w:t>
      </w:r>
    </w:p>
    <w:p w:rsidR="000427A9" w:rsidRPr="00B9696C" w:rsidRDefault="000427A9">
      <w:pPr>
        <w:rPr>
          <w:lang w:val="sk-SK"/>
        </w:rPr>
      </w:pPr>
    </w:p>
    <w:p w:rsidR="000427A9" w:rsidRPr="00B9696C" w:rsidRDefault="002F0C77">
      <w:pPr>
        <w:rPr>
          <w:u w:val="single"/>
          <w:lang w:val="sk-SK"/>
        </w:rPr>
      </w:pPr>
      <w:r w:rsidRPr="00B9696C">
        <w:rPr>
          <w:u w:val="single"/>
          <w:lang w:val="sk-SK"/>
        </w:rPr>
        <w:t>5. Kópie osobných údajov</w:t>
      </w:r>
    </w:p>
    <w:p w:rsidR="000427A9" w:rsidRPr="00B9696C" w:rsidRDefault="002F0C77">
      <w:pPr>
        <w:rPr>
          <w:lang w:val="sk-SK"/>
        </w:rPr>
      </w:pPr>
      <w:r w:rsidRPr="00B9696C">
        <w:rPr>
          <w:lang w:val="sk-SK"/>
        </w:rPr>
        <w:t>5.1 Prevádzkovateľ je povinný poskytnúť kópiu osobných údajov, ktoré získal priamo od dotknutej osoby alebo z iného zdroja. Nie je poskytovaná kópia osobných údajov, ktoré prevádzkovateľ alebo sprostred</w:t>
      </w:r>
      <w:r w:rsidRPr="00B9696C">
        <w:rPr>
          <w:lang w:val="sk-SK"/>
        </w:rPr>
        <w:t xml:space="preserve">kovateľ získali svojou činnosťou alebo ak by mohla porušiť práva a slobody iných osôb podľa článku 15 ods. 4.   </w:t>
      </w:r>
    </w:p>
    <w:p w:rsidR="000427A9" w:rsidRPr="00B9696C" w:rsidRDefault="002F0C77">
      <w:pPr>
        <w:rPr>
          <w:lang w:val="sk-SK"/>
        </w:rPr>
      </w:pPr>
      <w:r w:rsidRPr="00B9696C">
        <w:rPr>
          <w:lang w:val="sk-SK"/>
        </w:rPr>
        <w:t>Žiadate prevádzkovateľa a jeho sprostredkovateľov poskytnúť kópiu osobných údajov dotknutej osoby v rámci tejto žiadosti?</w:t>
      </w:r>
    </w:p>
    <w:p w:rsidR="000427A9" w:rsidRPr="00B9696C" w:rsidRDefault="000427A9">
      <w:pPr>
        <w:rPr>
          <w:lang w:val="sk-SK"/>
        </w:rPr>
      </w:pPr>
    </w:p>
    <w:p w:rsidR="000427A9" w:rsidRPr="00B9696C" w:rsidRDefault="002F0C77">
      <w:pPr>
        <w:rPr>
          <w:lang w:val="sk-SK"/>
        </w:rPr>
      </w:pPr>
      <w:bookmarkStart w:id="0" w:name="_gjdgxs" w:colFirst="0" w:colLast="0"/>
      <w:bookmarkEnd w:id="0"/>
      <w:r w:rsidRPr="00B9696C">
        <w:rPr>
          <w:lang w:val="sk-SK"/>
        </w:rPr>
        <w:t>Formulár je určený p</w:t>
      </w:r>
      <w:r w:rsidRPr="00B9696C">
        <w:rPr>
          <w:lang w:val="sk-SK"/>
        </w:rPr>
        <w:t>re účely uplatnenia práv dotknutej osoby podľa nariadenia GDPR a môže byť sprístupnený iba povereným osobám prevádzkovateľa, dozorném</w:t>
      </w:r>
      <w:r w:rsidR="00B9696C">
        <w:rPr>
          <w:lang w:val="sk-SK"/>
        </w:rPr>
        <w:t>u</w:t>
      </w:r>
      <w:bookmarkStart w:id="1" w:name="_GoBack"/>
      <w:bookmarkEnd w:id="1"/>
      <w:r w:rsidRPr="00B9696C">
        <w:rPr>
          <w:lang w:val="sk-SK"/>
        </w:rPr>
        <w:t xml:space="preserve"> orgánu v oblasti ochrany osobných údajov a orgá</w:t>
      </w:r>
      <w:r w:rsidR="00B9696C">
        <w:rPr>
          <w:lang w:val="sk-SK"/>
        </w:rPr>
        <w:t xml:space="preserve">nom činným v trestnom konaní. </w:t>
      </w:r>
    </w:p>
    <w:sectPr w:rsidR="000427A9" w:rsidRPr="00B9696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A9"/>
    <w:rsid w:val="000427A9"/>
    <w:rsid w:val="002F0C77"/>
    <w:rsid w:val="00B9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77276A"/>
  <w15:docId w15:val="{9D0D1602-5A9F-9640-8E9B-3C50B072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96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6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Matej Schwartz</cp:lastModifiedBy>
  <cp:revision>2</cp:revision>
  <dcterms:created xsi:type="dcterms:W3CDTF">2018-06-15T07:53:00Z</dcterms:created>
  <dcterms:modified xsi:type="dcterms:W3CDTF">2018-06-15T07:53:00Z</dcterms:modified>
</cp:coreProperties>
</file>